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BB1" w:rsidRPr="00D23BB1" w:rsidRDefault="00D23BB1" w:rsidP="00D23BB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23BB1">
        <w:rPr>
          <w:rFonts w:ascii="Times New Roman" w:eastAsia="Times New Roman" w:hAnsi="Times New Roman" w:cs="Times New Roman"/>
          <w:b/>
          <w:bCs/>
          <w:kern w:val="36"/>
          <w:sz w:val="48"/>
          <w:szCs w:val="48"/>
          <w:lang w:eastAsia="ru-RU"/>
        </w:rPr>
        <w:t xml:space="preserve">Профилактика </w:t>
      </w:r>
      <w:proofErr w:type="gramStart"/>
      <w:r w:rsidRPr="00D23BB1">
        <w:rPr>
          <w:rFonts w:ascii="Times New Roman" w:eastAsia="Times New Roman" w:hAnsi="Times New Roman" w:cs="Times New Roman"/>
          <w:b/>
          <w:bCs/>
          <w:kern w:val="36"/>
          <w:sz w:val="48"/>
          <w:szCs w:val="48"/>
          <w:lang w:eastAsia="ru-RU"/>
        </w:rPr>
        <w:t>жестокого</w:t>
      </w:r>
      <w:proofErr w:type="gramEnd"/>
      <w:r w:rsidRPr="00D23BB1">
        <w:rPr>
          <w:rFonts w:ascii="Times New Roman" w:eastAsia="Times New Roman" w:hAnsi="Times New Roman" w:cs="Times New Roman"/>
          <w:b/>
          <w:bCs/>
          <w:kern w:val="36"/>
          <w:sz w:val="48"/>
          <w:szCs w:val="48"/>
          <w:lang w:eastAsia="ru-RU"/>
        </w:rPr>
        <w:t xml:space="preserve"> обращение с детьми в семье</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u w:val="single"/>
          <w:lang w:eastAsia="ru-RU"/>
        </w:rPr>
        <w:t>Цели работы</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1) Обеспечить единый комплексный подход к разрешению ситуаций, связанных </w:t>
      </w:r>
      <w:proofErr w:type="spellStart"/>
      <w:r w:rsidRPr="00D23BB1">
        <w:rPr>
          <w:rFonts w:ascii="Times New Roman" w:eastAsia="Times New Roman" w:hAnsi="Times New Roman" w:cs="Times New Roman"/>
          <w:sz w:val="24"/>
          <w:szCs w:val="24"/>
          <w:lang w:eastAsia="ru-RU"/>
        </w:rPr>
        <w:t>спроблемами</w:t>
      </w:r>
      <w:proofErr w:type="spellEnd"/>
      <w:r w:rsidRPr="00D23BB1">
        <w:rPr>
          <w:rFonts w:ascii="Times New Roman" w:eastAsia="Times New Roman" w:hAnsi="Times New Roman" w:cs="Times New Roman"/>
          <w:sz w:val="24"/>
          <w:szCs w:val="24"/>
          <w:lang w:eastAsia="ru-RU"/>
        </w:rPr>
        <w:t xml:space="preserve"> </w:t>
      </w:r>
      <w:r w:rsidRPr="00D23BB1">
        <w:rPr>
          <w:rFonts w:ascii="Times New Roman" w:eastAsia="Times New Roman" w:hAnsi="Times New Roman" w:cs="Times New Roman"/>
          <w:b/>
          <w:bCs/>
          <w:sz w:val="24"/>
          <w:szCs w:val="24"/>
          <w:lang w:eastAsia="ru-RU"/>
        </w:rPr>
        <w:t>жестокого обращения с детьми</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2) Создать условия для эффективного функционирования системы </w:t>
      </w:r>
      <w:r w:rsidRPr="00D23BB1">
        <w:rPr>
          <w:rFonts w:ascii="Times New Roman" w:eastAsia="Times New Roman" w:hAnsi="Times New Roman" w:cs="Times New Roman"/>
          <w:b/>
          <w:bCs/>
          <w:sz w:val="24"/>
          <w:szCs w:val="24"/>
          <w:lang w:eastAsia="ru-RU"/>
        </w:rPr>
        <w:t xml:space="preserve">профилактики </w:t>
      </w:r>
      <w:proofErr w:type="spellStart"/>
      <w:r w:rsidRPr="00D23BB1">
        <w:rPr>
          <w:rFonts w:ascii="Times New Roman" w:eastAsia="Times New Roman" w:hAnsi="Times New Roman" w:cs="Times New Roman"/>
          <w:b/>
          <w:bCs/>
          <w:sz w:val="24"/>
          <w:szCs w:val="24"/>
          <w:lang w:eastAsia="ru-RU"/>
        </w:rPr>
        <w:t>пожестокому</w:t>
      </w:r>
      <w:proofErr w:type="spellEnd"/>
      <w:r w:rsidRPr="00D23BB1">
        <w:rPr>
          <w:rFonts w:ascii="Times New Roman" w:eastAsia="Times New Roman" w:hAnsi="Times New Roman" w:cs="Times New Roman"/>
          <w:b/>
          <w:bCs/>
          <w:sz w:val="24"/>
          <w:szCs w:val="24"/>
          <w:lang w:eastAsia="ru-RU"/>
        </w:rPr>
        <w:t xml:space="preserve"> обращению с детьми</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3) Повышение правовой культуры родителей по защите прав ребёнка, формирование в обществе нетерпимого отношения к различным проявлениям насилия по отношению к детям, создание условий по </w:t>
      </w:r>
      <w:r w:rsidRPr="00D23BB1">
        <w:rPr>
          <w:rFonts w:ascii="Times New Roman" w:eastAsia="Times New Roman" w:hAnsi="Times New Roman" w:cs="Times New Roman"/>
          <w:b/>
          <w:bCs/>
          <w:sz w:val="24"/>
          <w:szCs w:val="24"/>
          <w:lang w:eastAsia="ru-RU"/>
        </w:rPr>
        <w:t>профилактике насилия и жестокости</w:t>
      </w:r>
      <w:r w:rsidRPr="00D23BB1">
        <w:rPr>
          <w:rFonts w:ascii="Times New Roman" w:eastAsia="Times New Roman" w:hAnsi="Times New Roman" w:cs="Times New Roman"/>
          <w:sz w:val="24"/>
          <w:szCs w:val="24"/>
          <w:lang w:eastAsia="ru-RU"/>
        </w:rPr>
        <w:t xml:space="preserve">, направленных против детей. </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В наше время проблема защиты детей от </w:t>
      </w:r>
      <w:r w:rsidRPr="00D23BB1">
        <w:rPr>
          <w:rFonts w:ascii="Times New Roman" w:eastAsia="Times New Roman" w:hAnsi="Times New Roman" w:cs="Times New Roman"/>
          <w:b/>
          <w:bCs/>
          <w:sz w:val="24"/>
          <w:szCs w:val="24"/>
          <w:lang w:eastAsia="ru-RU"/>
        </w:rPr>
        <w:t>жестокого обращения</w:t>
      </w:r>
      <w:r w:rsidRPr="00D23BB1">
        <w:rPr>
          <w:rFonts w:ascii="Times New Roman" w:eastAsia="Times New Roman" w:hAnsi="Times New Roman" w:cs="Times New Roman"/>
          <w:sz w:val="24"/>
          <w:szCs w:val="24"/>
          <w:lang w:eastAsia="ru-RU"/>
        </w:rPr>
        <w:t xml:space="preserve"> и насилия становится все более и более актуальной. Как показывает практика, даже в благополучных </w:t>
      </w:r>
      <w:r w:rsidRPr="00D23BB1">
        <w:rPr>
          <w:rFonts w:ascii="Times New Roman" w:eastAsia="Times New Roman" w:hAnsi="Times New Roman" w:cs="Times New Roman"/>
          <w:b/>
          <w:bCs/>
          <w:sz w:val="24"/>
          <w:szCs w:val="24"/>
          <w:lang w:eastAsia="ru-RU"/>
        </w:rPr>
        <w:t>семьях</w:t>
      </w:r>
      <w:r w:rsidRPr="00D23BB1">
        <w:rPr>
          <w:rFonts w:ascii="Times New Roman" w:eastAsia="Times New Roman" w:hAnsi="Times New Roman" w:cs="Times New Roman"/>
          <w:sz w:val="24"/>
          <w:szCs w:val="24"/>
          <w:lang w:eastAsia="ru-RU"/>
        </w:rPr>
        <w:t xml:space="preserve">,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телесные наказания, запугивание, лишение ребенка общения. Ситуация еще более обостряется, если, например, один или оба родителя страдают зависимостью от алкоголизма или если </w:t>
      </w:r>
      <w:r w:rsidRPr="00D23BB1">
        <w:rPr>
          <w:rFonts w:ascii="Times New Roman" w:eastAsia="Times New Roman" w:hAnsi="Times New Roman" w:cs="Times New Roman"/>
          <w:b/>
          <w:bCs/>
          <w:sz w:val="24"/>
          <w:szCs w:val="24"/>
          <w:lang w:eastAsia="ru-RU"/>
        </w:rPr>
        <w:t>семья</w:t>
      </w:r>
      <w:r w:rsidRPr="00D23BB1">
        <w:rPr>
          <w:rFonts w:ascii="Times New Roman" w:eastAsia="Times New Roman" w:hAnsi="Times New Roman" w:cs="Times New Roman"/>
          <w:sz w:val="24"/>
          <w:szCs w:val="24"/>
          <w:lang w:eastAsia="ru-RU"/>
        </w:rPr>
        <w:t xml:space="preserve"> испытывает постоянные финансовые трудности. Поэтому ежегодно в </w:t>
      </w:r>
      <w:r w:rsidRPr="00D23BB1">
        <w:rPr>
          <w:rFonts w:ascii="Times New Roman" w:eastAsia="Times New Roman" w:hAnsi="Times New Roman" w:cs="Times New Roman"/>
          <w:b/>
          <w:bCs/>
          <w:sz w:val="24"/>
          <w:szCs w:val="24"/>
          <w:lang w:eastAsia="ru-RU"/>
        </w:rPr>
        <w:t>образовательных</w:t>
      </w:r>
      <w:r w:rsidRPr="00D23BB1">
        <w:rPr>
          <w:rFonts w:ascii="Times New Roman" w:eastAsia="Times New Roman" w:hAnsi="Times New Roman" w:cs="Times New Roman"/>
          <w:sz w:val="24"/>
          <w:szCs w:val="24"/>
          <w:lang w:eastAsia="ru-RU"/>
        </w:rPr>
        <w:t xml:space="preserve"> учреждениях проходят инструктажи по </w:t>
      </w:r>
      <w:r w:rsidRPr="00D23BB1">
        <w:rPr>
          <w:rFonts w:ascii="Times New Roman" w:eastAsia="Times New Roman" w:hAnsi="Times New Roman" w:cs="Times New Roman"/>
          <w:i/>
          <w:iCs/>
          <w:sz w:val="24"/>
          <w:szCs w:val="24"/>
          <w:lang w:eastAsia="ru-RU"/>
        </w:rPr>
        <w:t>«</w:t>
      </w:r>
      <w:r w:rsidRPr="00D23BB1">
        <w:rPr>
          <w:rFonts w:ascii="Times New Roman" w:eastAsia="Times New Roman" w:hAnsi="Times New Roman" w:cs="Times New Roman"/>
          <w:b/>
          <w:bCs/>
          <w:i/>
          <w:iCs/>
          <w:sz w:val="24"/>
          <w:szCs w:val="24"/>
          <w:lang w:eastAsia="ru-RU"/>
        </w:rPr>
        <w:t>Профилактике жестокого обращения с детьми</w:t>
      </w:r>
      <w:r w:rsidRPr="00D23BB1">
        <w:rPr>
          <w:rFonts w:ascii="Times New Roman" w:eastAsia="Times New Roman" w:hAnsi="Times New Roman" w:cs="Times New Roman"/>
          <w:i/>
          <w:iCs/>
          <w:sz w:val="24"/>
          <w:szCs w:val="24"/>
          <w:lang w:eastAsia="ru-RU"/>
        </w:rPr>
        <w:t>»</w:t>
      </w:r>
      <w:r w:rsidRPr="00D23BB1">
        <w:rPr>
          <w:rFonts w:ascii="Times New Roman" w:eastAsia="Times New Roman" w:hAnsi="Times New Roman" w:cs="Times New Roman"/>
          <w:sz w:val="24"/>
          <w:szCs w:val="24"/>
          <w:lang w:eastAsia="ru-RU"/>
        </w:rPr>
        <w:t xml:space="preserve"> для педагогических работников и проводятся родительские </w:t>
      </w:r>
      <w:r w:rsidRPr="00D23BB1">
        <w:rPr>
          <w:rFonts w:ascii="Times New Roman" w:eastAsia="Times New Roman" w:hAnsi="Times New Roman" w:cs="Times New Roman"/>
          <w:b/>
          <w:bCs/>
          <w:sz w:val="24"/>
          <w:szCs w:val="24"/>
          <w:lang w:eastAsia="ru-RU"/>
        </w:rPr>
        <w:t>собрания по данной теме</w:t>
      </w:r>
      <w:r w:rsidRPr="00D23BB1">
        <w:rPr>
          <w:rFonts w:ascii="Times New Roman" w:eastAsia="Times New Roman" w:hAnsi="Times New Roman" w:cs="Times New Roman"/>
          <w:sz w:val="24"/>
          <w:szCs w:val="24"/>
          <w:lang w:eastAsia="ru-RU"/>
        </w:rPr>
        <w:t xml:space="preserve">. </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Нашу встречу хотелось бы начать с просмотра и обсуждения фильма </w:t>
      </w:r>
      <w:r w:rsidRPr="00D23BB1">
        <w:rPr>
          <w:rFonts w:ascii="Times New Roman" w:eastAsia="Times New Roman" w:hAnsi="Times New Roman" w:cs="Times New Roman"/>
          <w:i/>
          <w:iCs/>
          <w:sz w:val="24"/>
          <w:szCs w:val="24"/>
          <w:lang w:eastAsia="ru-RU"/>
        </w:rPr>
        <w:t>«Я больше сюда никогда не вернусь»</w:t>
      </w:r>
      <w:r w:rsidRPr="00D23BB1">
        <w:rPr>
          <w:rFonts w:ascii="Times New Roman" w:eastAsia="Times New Roman" w:hAnsi="Times New Roman" w:cs="Times New Roman"/>
          <w:sz w:val="24"/>
          <w:szCs w:val="24"/>
          <w:lang w:eastAsia="ru-RU"/>
        </w:rPr>
        <w:t xml:space="preserve"> Ролана Быкова </w:t>
      </w:r>
      <w:r w:rsidRPr="00D23BB1">
        <w:rPr>
          <w:rFonts w:ascii="Times New Roman" w:eastAsia="Times New Roman" w:hAnsi="Times New Roman" w:cs="Times New Roman"/>
          <w:i/>
          <w:iCs/>
          <w:sz w:val="24"/>
          <w:szCs w:val="24"/>
          <w:lang w:eastAsia="ru-RU"/>
        </w:rPr>
        <w:t>(показ фильма)</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Фильм немного пугает показной </w:t>
      </w:r>
      <w:r w:rsidRPr="00D23BB1">
        <w:rPr>
          <w:rFonts w:ascii="Times New Roman" w:eastAsia="Times New Roman" w:hAnsi="Times New Roman" w:cs="Times New Roman"/>
          <w:b/>
          <w:bCs/>
          <w:sz w:val="24"/>
          <w:szCs w:val="24"/>
          <w:lang w:eastAsia="ru-RU"/>
        </w:rPr>
        <w:t>жестокостью и трагизмом</w:t>
      </w:r>
      <w:r w:rsidRPr="00D23BB1">
        <w:rPr>
          <w:rFonts w:ascii="Times New Roman" w:eastAsia="Times New Roman" w:hAnsi="Times New Roman" w:cs="Times New Roman"/>
          <w:sz w:val="24"/>
          <w:szCs w:val="24"/>
          <w:lang w:eastAsia="ru-RU"/>
        </w:rPr>
        <w:t xml:space="preserve">, но он заставляет задуматься о том, что в нашей жизни мы сами за раздражением и усталостью зачастую не замечаем, что творится в душе ребенка, обделяем его душевным теплом и пониманием. Основное последствие насилия, совершаемого над ребёнком – воспроизведение этого насилия в будущем. Люди, воспитанные в условиях </w:t>
      </w:r>
      <w:r w:rsidRPr="00D23BB1">
        <w:rPr>
          <w:rFonts w:ascii="Times New Roman" w:eastAsia="Times New Roman" w:hAnsi="Times New Roman" w:cs="Times New Roman"/>
          <w:b/>
          <w:bCs/>
          <w:sz w:val="24"/>
          <w:szCs w:val="24"/>
          <w:lang w:eastAsia="ru-RU"/>
        </w:rPr>
        <w:t>жестокого обращения с ними</w:t>
      </w:r>
      <w:r w:rsidRPr="00D23BB1">
        <w:rPr>
          <w:rFonts w:ascii="Times New Roman" w:eastAsia="Times New Roman" w:hAnsi="Times New Roman" w:cs="Times New Roman"/>
          <w:sz w:val="24"/>
          <w:szCs w:val="24"/>
          <w:lang w:eastAsia="ru-RU"/>
        </w:rPr>
        <w:t xml:space="preserve">, не умеют сотрудничать, работать, создавать </w:t>
      </w:r>
      <w:r w:rsidRPr="00D23BB1">
        <w:rPr>
          <w:rFonts w:ascii="Times New Roman" w:eastAsia="Times New Roman" w:hAnsi="Times New Roman" w:cs="Times New Roman"/>
          <w:b/>
          <w:bCs/>
          <w:sz w:val="24"/>
          <w:szCs w:val="24"/>
          <w:lang w:eastAsia="ru-RU"/>
        </w:rPr>
        <w:t>семьи</w:t>
      </w:r>
      <w:r w:rsidRPr="00D23BB1">
        <w:rPr>
          <w:rFonts w:ascii="Times New Roman" w:eastAsia="Times New Roman" w:hAnsi="Times New Roman" w:cs="Times New Roman"/>
          <w:sz w:val="24"/>
          <w:szCs w:val="24"/>
          <w:lang w:eastAsia="ru-RU"/>
        </w:rPr>
        <w:t xml:space="preserve">. Люба — Нина Гончарова. Быков никак не мог найти девочку на главную роль, пока однажды не увидел на телемарафоне, посвящённом детям, маленькую девочку с косоглазием из Ташкента. Её судьба не сильно отличалась от сценария. Отец избивал мать, когда она была беременна Ниной, а бабушка попала в тюрьму после того как попыталась защитить свою дочь. Отец бросил мать с четырьмя </w:t>
      </w:r>
      <w:r w:rsidRPr="00D23BB1">
        <w:rPr>
          <w:rFonts w:ascii="Times New Roman" w:eastAsia="Times New Roman" w:hAnsi="Times New Roman" w:cs="Times New Roman"/>
          <w:b/>
          <w:bCs/>
          <w:sz w:val="24"/>
          <w:szCs w:val="24"/>
          <w:lang w:eastAsia="ru-RU"/>
        </w:rPr>
        <w:t>детьми</w:t>
      </w:r>
      <w:r w:rsidRPr="00D23BB1">
        <w:rPr>
          <w:rFonts w:ascii="Times New Roman" w:eastAsia="Times New Roman" w:hAnsi="Times New Roman" w:cs="Times New Roman"/>
          <w:sz w:val="24"/>
          <w:szCs w:val="24"/>
          <w:lang w:eastAsia="ru-RU"/>
        </w:rPr>
        <w:t>, и Нина попала в детский дом. Поэтому Нина так убедительно сыграла свою героиню. После съёмок девочка жила у Быковых, её прооперировали и исправили косоглазие, потом она лечилась в разных санаториях. В конце концов, она вернулась в Ташкент и после интерната окончила полиграфический техникум. Замуж так и не вышла, имеет двух детей от разных отцов, дочь и сына.</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b/>
          <w:bCs/>
          <w:sz w:val="24"/>
          <w:szCs w:val="24"/>
          <w:lang w:eastAsia="ru-RU"/>
        </w:rPr>
        <w:t>Жестокое обращение с детьми</w:t>
      </w:r>
      <w:r w:rsidRPr="00D23BB1">
        <w:rPr>
          <w:rFonts w:ascii="Times New Roman" w:eastAsia="Times New Roman" w:hAnsi="Times New Roman" w:cs="Times New Roman"/>
          <w:sz w:val="24"/>
          <w:szCs w:val="24"/>
          <w:lang w:eastAsia="ru-RU"/>
        </w:rPr>
        <w:t xml:space="preserve">: умышленное или неосторожное </w:t>
      </w:r>
      <w:r w:rsidRPr="00D23BB1">
        <w:rPr>
          <w:rFonts w:ascii="Times New Roman" w:eastAsia="Times New Roman" w:hAnsi="Times New Roman" w:cs="Times New Roman"/>
          <w:b/>
          <w:bCs/>
          <w:sz w:val="24"/>
          <w:szCs w:val="24"/>
          <w:lang w:eastAsia="ru-RU"/>
        </w:rPr>
        <w:t>обращение</w:t>
      </w:r>
      <w:r w:rsidRPr="00D23BB1">
        <w:rPr>
          <w:rFonts w:ascii="Times New Roman" w:eastAsia="Times New Roman" w:hAnsi="Times New Roman" w:cs="Times New Roman"/>
          <w:sz w:val="24"/>
          <w:szCs w:val="24"/>
          <w:lang w:eastAsia="ru-RU"/>
        </w:rPr>
        <w:t xml:space="preserve"> или действия со стороны родителей/ лиц их заменяющих или других людей, которые привели к травмам, нарушению в развитии, смерти ребенка либо угрожают правам и благополучию ребенка.</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23BB1">
        <w:rPr>
          <w:rFonts w:ascii="Times New Roman" w:eastAsia="Times New Roman" w:hAnsi="Times New Roman" w:cs="Times New Roman"/>
          <w:sz w:val="24"/>
          <w:szCs w:val="24"/>
          <w:lang w:eastAsia="ru-RU"/>
        </w:rPr>
        <w:lastRenderedPageBreak/>
        <w:t>Факты</w:t>
      </w:r>
      <w:proofErr w:type="gramStart"/>
      <w:r w:rsidRPr="00D23BB1">
        <w:rPr>
          <w:rFonts w:ascii="Times New Roman" w:eastAsia="Times New Roman" w:hAnsi="Times New Roman" w:cs="Times New Roman"/>
          <w:sz w:val="24"/>
          <w:szCs w:val="24"/>
          <w:lang w:eastAsia="ru-RU"/>
        </w:rPr>
        <w:t>,</w:t>
      </w:r>
      <w:r w:rsidRPr="00D23BB1">
        <w:rPr>
          <w:rFonts w:ascii="Times New Roman" w:eastAsia="Times New Roman" w:hAnsi="Times New Roman" w:cs="Times New Roman"/>
          <w:sz w:val="24"/>
          <w:szCs w:val="24"/>
          <w:u w:val="single"/>
          <w:lang w:eastAsia="ru-RU"/>
        </w:rPr>
        <w:t>п</w:t>
      </w:r>
      <w:proofErr w:type="gramEnd"/>
      <w:r w:rsidRPr="00D23BB1">
        <w:rPr>
          <w:rFonts w:ascii="Times New Roman" w:eastAsia="Times New Roman" w:hAnsi="Times New Roman" w:cs="Times New Roman"/>
          <w:sz w:val="24"/>
          <w:szCs w:val="24"/>
          <w:u w:val="single"/>
          <w:lang w:eastAsia="ru-RU"/>
        </w:rPr>
        <w:t>риведенные</w:t>
      </w:r>
      <w:proofErr w:type="spellEnd"/>
      <w:r w:rsidRPr="00D23BB1">
        <w:rPr>
          <w:rFonts w:ascii="Times New Roman" w:eastAsia="Times New Roman" w:hAnsi="Times New Roman" w:cs="Times New Roman"/>
          <w:sz w:val="24"/>
          <w:szCs w:val="24"/>
          <w:u w:val="single"/>
          <w:lang w:eastAsia="ru-RU"/>
        </w:rPr>
        <w:t xml:space="preserve"> по статистическим данным</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 насилие в той или иной форме совершается в каждой четвертой российской </w:t>
      </w:r>
      <w:r w:rsidRPr="00D23BB1">
        <w:rPr>
          <w:rFonts w:ascii="Times New Roman" w:eastAsia="Times New Roman" w:hAnsi="Times New Roman" w:cs="Times New Roman"/>
          <w:b/>
          <w:bCs/>
          <w:sz w:val="24"/>
          <w:szCs w:val="24"/>
          <w:lang w:eastAsia="ru-RU"/>
        </w:rPr>
        <w:t>семье</w:t>
      </w:r>
      <w:r w:rsidRPr="00D23BB1">
        <w:rPr>
          <w:rFonts w:ascii="Times New Roman" w:eastAsia="Times New Roman" w:hAnsi="Times New Roman" w:cs="Times New Roman"/>
          <w:sz w:val="24"/>
          <w:szCs w:val="24"/>
          <w:lang w:eastAsia="ru-RU"/>
        </w:rPr>
        <w:t>; ежегодно около 2 млн. детей до 14 лет избиваются родителями, для 10% этих детей исходом становится смерть.</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- 67% детей младше одного года, 80% - младше трех лет, в 50% случаях насилие повторяется.</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-77% обидчиков - родители ребенка, 11% - родственники жертвы, 2% - люди у которых не наблюдается родственной связи с ребенком </w:t>
      </w:r>
      <w:r w:rsidRPr="00D23BB1">
        <w:rPr>
          <w:rFonts w:ascii="Times New Roman" w:eastAsia="Times New Roman" w:hAnsi="Times New Roman" w:cs="Times New Roman"/>
          <w:i/>
          <w:iCs/>
          <w:sz w:val="24"/>
          <w:szCs w:val="24"/>
          <w:lang w:eastAsia="ru-RU"/>
        </w:rPr>
        <w:t>(например, няни, неродные родители)</w:t>
      </w:r>
      <w:r w:rsidRPr="00D23BB1">
        <w:rPr>
          <w:rFonts w:ascii="Times New Roman" w:eastAsia="Times New Roman" w:hAnsi="Times New Roman" w:cs="Times New Roman"/>
          <w:sz w:val="24"/>
          <w:szCs w:val="24"/>
          <w:lang w:eastAsia="ru-RU"/>
        </w:rPr>
        <w:t xml:space="preserve"> 10% всех обидчиков детей - это те люди, которые не связаны родственными отношениями с ребенком. 81% обидчиков моложе 40 лет, 61% составляют </w:t>
      </w:r>
      <w:proofErr w:type="spellStart"/>
      <w:r w:rsidRPr="00D23BB1">
        <w:rPr>
          <w:rFonts w:ascii="Times New Roman" w:eastAsia="Times New Roman" w:hAnsi="Times New Roman" w:cs="Times New Roman"/>
          <w:sz w:val="24"/>
          <w:szCs w:val="24"/>
          <w:lang w:eastAsia="ru-RU"/>
        </w:rPr>
        <w:t>женщины</w:t>
      </w:r>
      <w:proofErr w:type="gramStart"/>
      <w:r w:rsidRPr="00D23BB1">
        <w:rPr>
          <w:rFonts w:ascii="Times New Roman" w:eastAsia="Times New Roman" w:hAnsi="Times New Roman" w:cs="Times New Roman"/>
          <w:sz w:val="24"/>
          <w:szCs w:val="24"/>
          <w:lang w:eastAsia="ru-RU"/>
        </w:rPr>
        <w:t>,</w:t>
      </w:r>
      <w:r w:rsidRPr="00D23BB1">
        <w:rPr>
          <w:rFonts w:ascii="Times New Roman" w:eastAsia="Times New Roman" w:hAnsi="Times New Roman" w:cs="Times New Roman"/>
          <w:sz w:val="24"/>
          <w:szCs w:val="24"/>
          <w:u w:val="single"/>
          <w:lang w:eastAsia="ru-RU"/>
        </w:rPr>
        <w:t>П</w:t>
      </w:r>
      <w:proofErr w:type="gramEnd"/>
      <w:r w:rsidRPr="00D23BB1">
        <w:rPr>
          <w:rFonts w:ascii="Times New Roman" w:eastAsia="Times New Roman" w:hAnsi="Times New Roman" w:cs="Times New Roman"/>
          <w:sz w:val="24"/>
          <w:szCs w:val="24"/>
          <w:u w:val="single"/>
          <w:lang w:eastAsia="ru-RU"/>
        </w:rPr>
        <w:t>ол</w:t>
      </w:r>
      <w:proofErr w:type="spellEnd"/>
      <w:r w:rsidRPr="00D23BB1">
        <w:rPr>
          <w:rFonts w:ascii="Times New Roman" w:eastAsia="Times New Roman" w:hAnsi="Times New Roman" w:cs="Times New Roman"/>
          <w:sz w:val="24"/>
          <w:szCs w:val="24"/>
          <w:u w:val="single"/>
          <w:lang w:eastAsia="ru-RU"/>
        </w:rPr>
        <w:t xml:space="preserve"> обидчиков различается в зависимости от вида причиняемого насилия</w:t>
      </w:r>
      <w:r w:rsidRPr="00D23BB1">
        <w:rPr>
          <w:rFonts w:ascii="Times New Roman" w:eastAsia="Times New Roman" w:hAnsi="Times New Roman" w:cs="Times New Roman"/>
          <w:sz w:val="24"/>
          <w:szCs w:val="24"/>
          <w:lang w:eastAsia="ru-RU"/>
        </w:rPr>
        <w:t>: отсутствие заботы часто приписывается женщинам, а нанесение травм и увечий – мужчинам.</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Основная причина </w:t>
      </w:r>
      <w:r w:rsidRPr="00D23BB1">
        <w:rPr>
          <w:rFonts w:ascii="Times New Roman" w:eastAsia="Times New Roman" w:hAnsi="Times New Roman" w:cs="Times New Roman"/>
          <w:b/>
          <w:bCs/>
          <w:sz w:val="24"/>
          <w:szCs w:val="24"/>
          <w:lang w:eastAsia="ru-RU"/>
        </w:rPr>
        <w:t>жестокого обращения с детьми</w:t>
      </w:r>
      <w:r w:rsidRPr="00D23BB1">
        <w:rPr>
          <w:rFonts w:ascii="Times New Roman" w:eastAsia="Times New Roman" w:hAnsi="Times New Roman" w:cs="Times New Roman"/>
          <w:sz w:val="24"/>
          <w:szCs w:val="24"/>
          <w:lang w:eastAsia="ru-RU"/>
        </w:rPr>
        <w:t xml:space="preserve"> - внутренняя агрессивность – эмоциональное состояние, возникающее как реакция на переживание непреодолимости каких-то барьеров или недоступность чего-то желанного.</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Формы проявления </w:t>
      </w:r>
      <w:proofErr w:type="spellStart"/>
      <w:r w:rsidRPr="00D23BB1">
        <w:rPr>
          <w:rFonts w:ascii="Times New Roman" w:eastAsia="Times New Roman" w:hAnsi="Times New Roman" w:cs="Times New Roman"/>
          <w:b/>
          <w:bCs/>
          <w:sz w:val="24"/>
          <w:szCs w:val="24"/>
          <w:lang w:eastAsia="ru-RU"/>
        </w:rPr>
        <w:t>жестокости</w:t>
      </w:r>
      <w:r w:rsidRPr="00D23BB1">
        <w:rPr>
          <w:rFonts w:ascii="Times New Roman" w:eastAsia="Times New Roman" w:hAnsi="Times New Roman" w:cs="Times New Roman"/>
          <w:sz w:val="24"/>
          <w:szCs w:val="24"/>
          <w:u w:val="single"/>
          <w:lang w:eastAsia="ru-RU"/>
        </w:rPr>
        <w:t>по</w:t>
      </w:r>
      <w:proofErr w:type="spellEnd"/>
      <w:r w:rsidRPr="00D23BB1">
        <w:rPr>
          <w:rFonts w:ascii="Times New Roman" w:eastAsia="Times New Roman" w:hAnsi="Times New Roman" w:cs="Times New Roman"/>
          <w:sz w:val="24"/>
          <w:szCs w:val="24"/>
          <w:u w:val="single"/>
          <w:lang w:eastAsia="ru-RU"/>
        </w:rPr>
        <w:t xml:space="preserve"> отношению к детям</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 Физическое насилие </w:t>
      </w:r>
      <w:r w:rsidRPr="00D23BB1">
        <w:rPr>
          <w:rFonts w:ascii="Times New Roman" w:eastAsia="Times New Roman" w:hAnsi="Times New Roman" w:cs="Times New Roman"/>
          <w:i/>
          <w:iCs/>
          <w:sz w:val="24"/>
          <w:szCs w:val="24"/>
          <w:lang w:eastAsia="ru-RU"/>
        </w:rPr>
        <w:t>(</w:t>
      </w:r>
      <w:proofErr w:type="spellStart"/>
      <w:r w:rsidRPr="00D23BB1">
        <w:rPr>
          <w:rFonts w:ascii="Times New Roman" w:eastAsia="Times New Roman" w:hAnsi="Times New Roman" w:cs="Times New Roman"/>
          <w:i/>
          <w:iCs/>
          <w:sz w:val="24"/>
          <w:szCs w:val="24"/>
          <w:lang w:eastAsia="ru-RU"/>
        </w:rPr>
        <w:t>ущибы</w:t>
      </w:r>
      <w:proofErr w:type="spellEnd"/>
      <w:r w:rsidRPr="00D23BB1">
        <w:rPr>
          <w:rFonts w:ascii="Times New Roman" w:eastAsia="Times New Roman" w:hAnsi="Times New Roman" w:cs="Times New Roman"/>
          <w:i/>
          <w:iCs/>
          <w:sz w:val="24"/>
          <w:szCs w:val="24"/>
          <w:lang w:eastAsia="ru-RU"/>
        </w:rPr>
        <w:t>, синяки, ссадины, кровоподтеки)</w:t>
      </w:r>
      <w:r w:rsidRPr="00D23BB1">
        <w:rPr>
          <w:rFonts w:ascii="Times New Roman" w:eastAsia="Times New Roman" w:hAnsi="Times New Roman" w:cs="Times New Roman"/>
          <w:sz w:val="24"/>
          <w:szCs w:val="24"/>
          <w:lang w:eastAsia="ru-RU"/>
        </w:rPr>
        <w:t xml:space="preserve">- Если преобладало физическое </w:t>
      </w:r>
      <w:proofErr w:type="spellStart"/>
      <w:r w:rsidRPr="00D23BB1">
        <w:rPr>
          <w:rFonts w:ascii="Times New Roman" w:eastAsia="Times New Roman" w:hAnsi="Times New Roman" w:cs="Times New Roman"/>
          <w:sz w:val="24"/>
          <w:szCs w:val="24"/>
          <w:lang w:eastAsia="ru-RU"/>
        </w:rPr>
        <w:t>насилие</w:t>
      </w:r>
      <w:proofErr w:type="gramStart"/>
      <w:r w:rsidRPr="00D23BB1">
        <w:rPr>
          <w:rFonts w:ascii="Times New Roman" w:eastAsia="Times New Roman" w:hAnsi="Times New Roman" w:cs="Times New Roman"/>
          <w:sz w:val="24"/>
          <w:szCs w:val="24"/>
          <w:lang w:eastAsia="ru-RU"/>
        </w:rPr>
        <w:t>,</w:t>
      </w:r>
      <w:r w:rsidRPr="00D23BB1">
        <w:rPr>
          <w:rFonts w:ascii="Times New Roman" w:eastAsia="Times New Roman" w:hAnsi="Times New Roman" w:cs="Times New Roman"/>
          <w:sz w:val="24"/>
          <w:szCs w:val="24"/>
          <w:u w:val="single"/>
          <w:lang w:eastAsia="ru-RU"/>
        </w:rPr>
        <w:t>т</w:t>
      </w:r>
      <w:proofErr w:type="gramEnd"/>
      <w:r w:rsidRPr="00D23BB1">
        <w:rPr>
          <w:rFonts w:ascii="Times New Roman" w:eastAsia="Times New Roman" w:hAnsi="Times New Roman" w:cs="Times New Roman"/>
          <w:sz w:val="24"/>
          <w:szCs w:val="24"/>
          <w:u w:val="single"/>
          <w:lang w:eastAsia="ru-RU"/>
        </w:rPr>
        <w:t>о</w:t>
      </w:r>
      <w:proofErr w:type="spellEnd"/>
      <w:r w:rsidRPr="00D23BB1">
        <w:rPr>
          <w:rFonts w:ascii="Times New Roman" w:eastAsia="Times New Roman" w:hAnsi="Times New Roman" w:cs="Times New Roman"/>
          <w:sz w:val="24"/>
          <w:szCs w:val="24"/>
          <w:u w:val="single"/>
          <w:lang w:eastAsia="ru-RU"/>
        </w:rPr>
        <w:t xml:space="preserve"> у детей проявлялись</w:t>
      </w:r>
      <w:r w:rsidRPr="00D23BB1">
        <w:rPr>
          <w:rFonts w:ascii="Times New Roman" w:eastAsia="Times New Roman" w:hAnsi="Times New Roman" w:cs="Times New Roman"/>
          <w:sz w:val="24"/>
          <w:szCs w:val="24"/>
          <w:lang w:eastAsia="ru-RU"/>
        </w:rPr>
        <w:t>: острые состояния страха, отсутствие контроля над своей импульсивностью, снижение способности к самовыражению, депрессии, отсутствие доверия, нарушение познавательной деятельности.</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Сексуальное насилие;</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23BB1">
        <w:rPr>
          <w:rFonts w:ascii="Times New Roman" w:eastAsia="Times New Roman" w:hAnsi="Times New Roman" w:cs="Times New Roman"/>
          <w:sz w:val="24"/>
          <w:szCs w:val="24"/>
          <w:lang w:eastAsia="ru-RU"/>
        </w:rPr>
        <w:t xml:space="preserve">• </w:t>
      </w:r>
      <w:proofErr w:type="spellStart"/>
      <w:r w:rsidRPr="00D23BB1">
        <w:rPr>
          <w:rFonts w:ascii="Times New Roman" w:eastAsia="Times New Roman" w:hAnsi="Times New Roman" w:cs="Times New Roman"/>
          <w:sz w:val="24"/>
          <w:szCs w:val="24"/>
          <w:lang w:eastAsia="ru-RU"/>
        </w:rPr>
        <w:t>Психо-эмоциональное</w:t>
      </w:r>
      <w:proofErr w:type="spellEnd"/>
      <w:r w:rsidRPr="00D23BB1">
        <w:rPr>
          <w:rFonts w:ascii="Times New Roman" w:eastAsia="Times New Roman" w:hAnsi="Times New Roman" w:cs="Times New Roman"/>
          <w:sz w:val="24"/>
          <w:szCs w:val="24"/>
          <w:lang w:eastAsia="ru-RU"/>
        </w:rPr>
        <w:t xml:space="preserve"> давление (отвержение, терроризирование, изоляция, игнорирование, эксплуатация, развращение)- отсутствие любви и внимания к ребёнку, унижение его человеческого достоинства, грубость </w:t>
      </w:r>
      <w:r w:rsidRPr="00D23BB1">
        <w:rPr>
          <w:rFonts w:ascii="Times New Roman" w:eastAsia="Times New Roman" w:hAnsi="Times New Roman" w:cs="Times New Roman"/>
          <w:i/>
          <w:iCs/>
          <w:sz w:val="24"/>
          <w:szCs w:val="24"/>
          <w:lang w:eastAsia="ru-RU"/>
        </w:rPr>
        <w:t>(словесные оскорбления, угрозы и т. п.)</w:t>
      </w:r>
      <w:r w:rsidRPr="00D23BB1">
        <w:rPr>
          <w:rFonts w:ascii="Times New Roman" w:eastAsia="Times New Roman" w:hAnsi="Times New Roman" w:cs="Times New Roman"/>
          <w:sz w:val="24"/>
          <w:szCs w:val="24"/>
          <w:lang w:eastAsia="ru-RU"/>
        </w:rPr>
        <w:t>.</w:t>
      </w:r>
      <w:proofErr w:type="gramEnd"/>
      <w:r w:rsidRPr="00D23BB1">
        <w:rPr>
          <w:rFonts w:ascii="Times New Roman" w:eastAsia="Times New Roman" w:hAnsi="Times New Roman" w:cs="Times New Roman"/>
          <w:sz w:val="24"/>
          <w:szCs w:val="24"/>
          <w:lang w:eastAsia="ru-RU"/>
        </w:rPr>
        <w:t xml:space="preserve"> Самое первая и самая основная </w:t>
      </w:r>
      <w:proofErr w:type="spellStart"/>
      <w:r w:rsidRPr="00D23BB1">
        <w:rPr>
          <w:rFonts w:ascii="Times New Roman" w:eastAsia="Times New Roman" w:hAnsi="Times New Roman" w:cs="Times New Roman"/>
          <w:sz w:val="24"/>
          <w:szCs w:val="24"/>
          <w:lang w:eastAsia="ru-RU"/>
        </w:rPr>
        <w:t>причина</w:t>
      </w:r>
      <w:proofErr w:type="gramStart"/>
      <w:r w:rsidRPr="00D23BB1">
        <w:rPr>
          <w:rFonts w:ascii="Times New Roman" w:eastAsia="Times New Roman" w:hAnsi="Times New Roman" w:cs="Times New Roman"/>
          <w:sz w:val="24"/>
          <w:szCs w:val="24"/>
          <w:lang w:eastAsia="ru-RU"/>
        </w:rPr>
        <w:t>,</w:t>
      </w:r>
      <w:r w:rsidRPr="00D23BB1">
        <w:rPr>
          <w:rFonts w:ascii="Times New Roman" w:eastAsia="Times New Roman" w:hAnsi="Times New Roman" w:cs="Times New Roman"/>
          <w:sz w:val="24"/>
          <w:szCs w:val="24"/>
          <w:u w:val="single"/>
          <w:lang w:eastAsia="ru-RU"/>
        </w:rPr>
        <w:t>п</w:t>
      </w:r>
      <w:proofErr w:type="gramEnd"/>
      <w:r w:rsidRPr="00D23BB1">
        <w:rPr>
          <w:rFonts w:ascii="Times New Roman" w:eastAsia="Times New Roman" w:hAnsi="Times New Roman" w:cs="Times New Roman"/>
          <w:sz w:val="24"/>
          <w:szCs w:val="24"/>
          <w:u w:val="single"/>
          <w:lang w:eastAsia="ru-RU"/>
        </w:rPr>
        <w:t>очему</w:t>
      </w:r>
      <w:proofErr w:type="spellEnd"/>
      <w:r w:rsidRPr="00D23BB1">
        <w:rPr>
          <w:rFonts w:ascii="Times New Roman" w:eastAsia="Times New Roman" w:hAnsi="Times New Roman" w:cs="Times New Roman"/>
          <w:sz w:val="24"/>
          <w:szCs w:val="24"/>
          <w:u w:val="single"/>
          <w:lang w:eastAsia="ru-RU"/>
        </w:rPr>
        <w:t xml:space="preserve"> дети плохо себя ведут</w:t>
      </w:r>
      <w:r w:rsidRPr="00D23BB1">
        <w:rPr>
          <w:rFonts w:ascii="Times New Roman" w:eastAsia="Times New Roman" w:hAnsi="Times New Roman" w:cs="Times New Roman"/>
          <w:sz w:val="24"/>
          <w:szCs w:val="24"/>
          <w:lang w:eastAsia="ru-RU"/>
        </w:rPr>
        <w:t xml:space="preserve">: борьба за внимание, потребность в вашем внимании. Если ребенок не получает нужного количества внимания, которое ему так необходимо для нормального развития и эмоционального </w:t>
      </w:r>
      <w:proofErr w:type="spellStart"/>
      <w:r w:rsidRPr="00D23BB1">
        <w:rPr>
          <w:rFonts w:ascii="Times New Roman" w:eastAsia="Times New Roman" w:hAnsi="Times New Roman" w:cs="Times New Roman"/>
          <w:sz w:val="24"/>
          <w:szCs w:val="24"/>
          <w:lang w:eastAsia="ru-RU"/>
        </w:rPr>
        <w:t>благополучия</w:t>
      </w:r>
      <w:proofErr w:type="gramStart"/>
      <w:r w:rsidRPr="00D23BB1">
        <w:rPr>
          <w:rFonts w:ascii="Times New Roman" w:eastAsia="Times New Roman" w:hAnsi="Times New Roman" w:cs="Times New Roman"/>
          <w:sz w:val="24"/>
          <w:szCs w:val="24"/>
          <w:lang w:eastAsia="ru-RU"/>
        </w:rPr>
        <w:t>,</w:t>
      </w:r>
      <w:r w:rsidRPr="00D23BB1">
        <w:rPr>
          <w:rFonts w:ascii="Times New Roman" w:eastAsia="Times New Roman" w:hAnsi="Times New Roman" w:cs="Times New Roman"/>
          <w:sz w:val="24"/>
          <w:szCs w:val="24"/>
          <w:u w:val="single"/>
          <w:lang w:eastAsia="ru-RU"/>
        </w:rPr>
        <w:t>т</w:t>
      </w:r>
      <w:proofErr w:type="gramEnd"/>
      <w:r w:rsidRPr="00D23BB1">
        <w:rPr>
          <w:rFonts w:ascii="Times New Roman" w:eastAsia="Times New Roman" w:hAnsi="Times New Roman" w:cs="Times New Roman"/>
          <w:sz w:val="24"/>
          <w:szCs w:val="24"/>
          <w:u w:val="single"/>
          <w:lang w:eastAsia="ru-RU"/>
        </w:rPr>
        <w:t>о</w:t>
      </w:r>
      <w:proofErr w:type="spellEnd"/>
      <w:r w:rsidRPr="00D23BB1">
        <w:rPr>
          <w:rFonts w:ascii="Times New Roman" w:eastAsia="Times New Roman" w:hAnsi="Times New Roman" w:cs="Times New Roman"/>
          <w:sz w:val="24"/>
          <w:szCs w:val="24"/>
          <w:u w:val="single"/>
          <w:lang w:eastAsia="ru-RU"/>
        </w:rPr>
        <w:t xml:space="preserve"> он находит свой способ его получить</w:t>
      </w:r>
      <w:r w:rsidRPr="00D23BB1">
        <w:rPr>
          <w:rFonts w:ascii="Times New Roman" w:eastAsia="Times New Roman" w:hAnsi="Times New Roman" w:cs="Times New Roman"/>
          <w:sz w:val="24"/>
          <w:szCs w:val="24"/>
          <w:lang w:eastAsia="ru-RU"/>
        </w:rPr>
        <w:t>: непослушание. Родители то и дело отрываются от своих дел, сыплют замечания.</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 Моральная </w:t>
      </w:r>
      <w:r w:rsidRPr="00D23BB1">
        <w:rPr>
          <w:rFonts w:ascii="Times New Roman" w:eastAsia="Times New Roman" w:hAnsi="Times New Roman" w:cs="Times New Roman"/>
          <w:b/>
          <w:bCs/>
          <w:sz w:val="24"/>
          <w:szCs w:val="24"/>
          <w:lang w:eastAsia="ru-RU"/>
        </w:rPr>
        <w:t xml:space="preserve">жестокость </w:t>
      </w:r>
      <w:r w:rsidRPr="00D23BB1">
        <w:rPr>
          <w:rFonts w:ascii="Times New Roman" w:eastAsia="Times New Roman" w:hAnsi="Times New Roman" w:cs="Times New Roman"/>
          <w:i/>
          <w:iCs/>
          <w:sz w:val="24"/>
          <w:szCs w:val="24"/>
          <w:lang w:eastAsia="ru-RU"/>
        </w:rPr>
        <w:t>(пренебрежение нуждами ребёнка)</w:t>
      </w:r>
      <w:r w:rsidRPr="00D23BB1">
        <w:rPr>
          <w:rFonts w:ascii="Times New Roman" w:eastAsia="Times New Roman" w:hAnsi="Times New Roman" w:cs="Times New Roman"/>
          <w:sz w:val="24"/>
          <w:szCs w:val="24"/>
          <w:lang w:eastAsia="ru-RU"/>
        </w:rPr>
        <w:t xml:space="preserve">- </w:t>
      </w:r>
      <w:proofErr w:type="gramStart"/>
      <w:r w:rsidRPr="00D23BB1">
        <w:rPr>
          <w:rFonts w:ascii="Times New Roman" w:eastAsia="Times New Roman" w:hAnsi="Times New Roman" w:cs="Times New Roman"/>
          <w:sz w:val="24"/>
          <w:szCs w:val="24"/>
          <w:lang w:eastAsia="ru-RU"/>
        </w:rPr>
        <w:t>Голоден</w:t>
      </w:r>
      <w:proofErr w:type="gramEnd"/>
      <w:r w:rsidRPr="00D23BB1">
        <w:rPr>
          <w:rFonts w:ascii="Times New Roman" w:eastAsia="Times New Roman" w:hAnsi="Times New Roman" w:cs="Times New Roman"/>
          <w:sz w:val="24"/>
          <w:szCs w:val="24"/>
          <w:lang w:eastAsia="ru-RU"/>
        </w:rPr>
        <w:t xml:space="preserve">, просит, крадет или запасает еду. Часто выглядит вялым, уставшим, не выспавшимся, ослабленным. Заботится о младших братьях и сестрах, выполняя родительские функции. Выглядит запущенным, не мытым, от него плохо пахнет. Не проходил медицинского осмотра, имеет не </w:t>
      </w:r>
      <w:proofErr w:type="gramStart"/>
      <w:r w:rsidRPr="00D23BB1">
        <w:rPr>
          <w:rFonts w:ascii="Times New Roman" w:eastAsia="Times New Roman" w:hAnsi="Times New Roman" w:cs="Times New Roman"/>
          <w:sz w:val="24"/>
          <w:szCs w:val="24"/>
          <w:lang w:eastAsia="ru-RU"/>
        </w:rPr>
        <w:t>леченные</w:t>
      </w:r>
      <w:proofErr w:type="gramEnd"/>
      <w:r w:rsidRPr="00D23BB1">
        <w:rPr>
          <w:rFonts w:ascii="Times New Roman" w:eastAsia="Times New Roman" w:hAnsi="Times New Roman" w:cs="Times New Roman"/>
          <w:sz w:val="24"/>
          <w:szCs w:val="24"/>
          <w:lang w:eastAsia="ru-RU"/>
        </w:rPr>
        <w:t xml:space="preserve"> раны или хронические заболевания.</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Ребёнок подвергается насилию даже тогда, когда является не жертвой, а свидетелем </w:t>
      </w:r>
      <w:r w:rsidRPr="00D23BB1">
        <w:rPr>
          <w:rFonts w:ascii="Times New Roman" w:eastAsia="Times New Roman" w:hAnsi="Times New Roman" w:cs="Times New Roman"/>
          <w:b/>
          <w:bCs/>
          <w:sz w:val="24"/>
          <w:szCs w:val="24"/>
          <w:lang w:eastAsia="ru-RU"/>
        </w:rPr>
        <w:t>жестокого обращения</w:t>
      </w:r>
      <w:r w:rsidRPr="00D23BB1">
        <w:rPr>
          <w:rFonts w:ascii="Times New Roman" w:eastAsia="Times New Roman" w:hAnsi="Times New Roman" w:cs="Times New Roman"/>
          <w:sz w:val="24"/>
          <w:szCs w:val="24"/>
          <w:lang w:eastAsia="ru-RU"/>
        </w:rPr>
        <w:t xml:space="preserve"> с другими людьми или животными.</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По результатам многочисленных исследований установлено, что уровень негативного давления на детей со стороны взрослых повышается, хотя уровень </w:t>
      </w:r>
      <w:r w:rsidRPr="00D23BB1">
        <w:rPr>
          <w:rFonts w:ascii="Times New Roman" w:eastAsia="Times New Roman" w:hAnsi="Times New Roman" w:cs="Times New Roman"/>
          <w:b/>
          <w:bCs/>
          <w:sz w:val="24"/>
          <w:szCs w:val="24"/>
          <w:lang w:eastAsia="ru-RU"/>
        </w:rPr>
        <w:t>образованности растёт</w:t>
      </w:r>
      <w:r w:rsidRPr="00D23BB1">
        <w:rPr>
          <w:rFonts w:ascii="Times New Roman" w:eastAsia="Times New Roman" w:hAnsi="Times New Roman" w:cs="Times New Roman"/>
          <w:sz w:val="24"/>
          <w:szCs w:val="24"/>
          <w:lang w:eastAsia="ru-RU"/>
        </w:rPr>
        <w:t xml:space="preserve">. </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lastRenderedPageBreak/>
        <w:t xml:space="preserve">Защита детей от </w:t>
      </w:r>
      <w:r w:rsidRPr="00D23BB1">
        <w:rPr>
          <w:rFonts w:ascii="Times New Roman" w:eastAsia="Times New Roman" w:hAnsi="Times New Roman" w:cs="Times New Roman"/>
          <w:b/>
          <w:bCs/>
          <w:sz w:val="24"/>
          <w:szCs w:val="24"/>
          <w:lang w:eastAsia="ru-RU"/>
        </w:rPr>
        <w:t>жестокого обращения</w:t>
      </w:r>
      <w:r w:rsidRPr="00D23BB1">
        <w:rPr>
          <w:rFonts w:ascii="Times New Roman" w:eastAsia="Times New Roman" w:hAnsi="Times New Roman" w:cs="Times New Roman"/>
          <w:sz w:val="24"/>
          <w:szCs w:val="24"/>
          <w:lang w:eastAsia="ru-RU"/>
        </w:rPr>
        <w:t xml:space="preserve"> начинается с Конвенции о правах ребёнка, которая является Законом международного уровня, предусматривает обязательство государства защитить детей. Каждое государство разработало свои механизмы защиты детей от </w:t>
      </w:r>
      <w:r w:rsidRPr="00D23BB1">
        <w:rPr>
          <w:rFonts w:ascii="Times New Roman" w:eastAsia="Times New Roman" w:hAnsi="Times New Roman" w:cs="Times New Roman"/>
          <w:b/>
          <w:bCs/>
          <w:sz w:val="24"/>
          <w:szCs w:val="24"/>
          <w:lang w:eastAsia="ru-RU"/>
        </w:rPr>
        <w:t>жестокости</w:t>
      </w:r>
      <w:r w:rsidRPr="00D23BB1">
        <w:rPr>
          <w:rFonts w:ascii="Times New Roman" w:eastAsia="Times New Roman" w:hAnsi="Times New Roman" w:cs="Times New Roman"/>
          <w:sz w:val="24"/>
          <w:szCs w:val="24"/>
          <w:lang w:eastAsia="ru-RU"/>
        </w:rPr>
        <w:t>, насилия, эксплуатации.</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В российском законодательстве существует несколько видов ответственности лиц, допускающих </w:t>
      </w:r>
      <w:r w:rsidRPr="00D23BB1">
        <w:rPr>
          <w:rFonts w:ascii="Times New Roman" w:eastAsia="Times New Roman" w:hAnsi="Times New Roman" w:cs="Times New Roman"/>
          <w:b/>
          <w:bCs/>
          <w:sz w:val="24"/>
          <w:szCs w:val="24"/>
          <w:lang w:eastAsia="ru-RU"/>
        </w:rPr>
        <w:t>жестокое обращение с ребенком</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Административная ответственность. 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w:t>
      </w:r>
      <w:r w:rsidRPr="00D23BB1">
        <w:rPr>
          <w:rFonts w:ascii="Times New Roman" w:eastAsia="Times New Roman" w:hAnsi="Times New Roman" w:cs="Times New Roman"/>
          <w:i/>
          <w:iCs/>
          <w:sz w:val="24"/>
          <w:szCs w:val="24"/>
          <w:lang w:eastAsia="ru-RU"/>
        </w:rPr>
        <w:t>«Об административных правонарушениях»</w:t>
      </w:r>
      <w:r w:rsidRPr="00D23BB1">
        <w:rPr>
          <w:rFonts w:ascii="Times New Roman" w:eastAsia="Times New Roman" w:hAnsi="Times New Roman" w:cs="Times New Roman"/>
          <w:sz w:val="24"/>
          <w:szCs w:val="24"/>
          <w:lang w:eastAsia="ru-RU"/>
        </w:rPr>
        <w:t xml:space="preserve"> </w:t>
      </w:r>
      <w:r w:rsidRPr="00D23BB1">
        <w:rPr>
          <w:rFonts w:ascii="Times New Roman" w:eastAsia="Times New Roman" w:hAnsi="Times New Roman" w:cs="Times New Roman"/>
          <w:i/>
          <w:iCs/>
          <w:sz w:val="24"/>
          <w:szCs w:val="24"/>
          <w:lang w:eastAsia="ru-RU"/>
        </w:rPr>
        <w:t>(ст. 5.35)</w:t>
      </w:r>
      <w:r w:rsidRPr="00D23BB1">
        <w:rPr>
          <w:rFonts w:ascii="Times New Roman" w:eastAsia="Times New Roman" w:hAnsi="Times New Roman" w:cs="Times New Roman"/>
          <w:sz w:val="24"/>
          <w:szCs w:val="24"/>
          <w:lang w:eastAsia="ru-RU"/>
        </w:rPr>
        <w:t xml:space="preserve">. Рассмотрение дел по указанной статье относится к компетенции комиссий по делам несовершеннолетних и защите их прав. </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Уголовная ответственность. Российское уголовное законодательство предусматривает ответственность лиц за все виды физического и сексуального насилия над </w:t>
      </w:r>
      <w:r w:rsidRPr="00D23BB1">
        <w:rPr>
          <w:rFonts w:ascii="Times New Roman" w:eastAsia="Times New Roman" w:hAnsi="Times New Roman" w:cs="Times New Roman"/>
          <w:b/>
          <w:bCs/>
          <w:sz w:val="24"/>
          <w:szCs w:val="24"/>
          <w:lang w:eastAsia="ru-RU"/>
        </w:rPr>
        <w:t>детьми</w:t>
      </w:r>
      <w:r w:rsidRPr="00D23BB1">
        <w:rPr>
          <w:rFonts w:ascii="Times New Roman" w:eastAsia="Times New Roman" w:hAnsi="Times New Roman" w:cs="Times New Roman"/>
          <w:sz w:val="24"/>
          <w:szCs w:val="24"/>
          <w:lang w:eastAsia="ru-RU"/>
        </w:rPr>
        <w:t xml:space="preserve">, а также по ряду статей за психическое насилие и за пренебрежение основными потребностями детей, отсутствие заботы о них. Гражданско-правовая ответственность. </w:t>
      </w:r>
      <w:r w:rsidRPr="00D23BB1">
        <w:rPr>
          <w:rFonts w:ascii="Times New Roman" w:eastAsia="Times New Roman" w:hAnsi="Times New Roman" w:cs="Times New Roman"/>
          <w:b/>
          <w:bCs/>
          <w:sz w:val="24"/>
          <w:szCs w:val="24"/>
          <w:lang w:eastAsia="ru-RU"/>
        </w:rPr>
        <w:t>Жестокое обращение</w:t>
      </w:r>
      <w:r w:rsidRPr="00D23BB1">
        <w:rPr>
          <w:rFonts w:ascii="Times New Roman" w:eastAsia="Times New Roman" w:hAnsi="Times New Roman" w:cs="Times New Roman"/>
          <w:sz w:val="24"/>
          <w:szCs w:val="24"/>
          <w:lang w:eastAsia="ru-RU"/>
        </w:rPr>
        <w:t xml:space="preserve"> с ребенком может послужить основанием для привлечения родителей </w:t>
      </w:r>
      <w:r w:rsidRPr="00D23BB1">
        <w:rPr>
          <w:rFonts w:ascii="Times New Roman" w:eastAsia="Times New Roman" w:hAnsi="Times New Roman" w:cs="Times New Roman"/>
          <w:i/>
          <w:iCs/>
          <w:sz w:val="24"/>
          <w:szCs w:val="24"/>
          <w:lang w:eastAsia="ru-RU"/>
        </w:rPr>
        <w:t>(лиц, их заменяющих</w:t>
      </w:r>
      <w:proofErr w:type="gramStart"/>
      <w:r w:rsidRPr="00D23BB1">
        <w:rPr>
          <w:rFonts w:ascii="Times New Roman" w:eastAsia="Times New Roman" w:hAnsi="Times New Roman" w:cs="Times New Roman"/>
          <w:i/>
          <w:iCs/>
          <w:sz w:val="24"/>
          <w:szCs w:val="24"/>
          <w:lang w:eastAsia="ru-RU"/>
        </w:rPr>
        <w:t>)</w:t>
      </w:r>
      <w:r w:rsidRPr="00D23BB1">
        <w:rPr>
          <w:rFonts w:ascii="Times New Roman" w:eastAsia="Times New Roman" w:hAnsi="Times New Roman" w:cs="Times New Roman"/>
          <w:sz w:val="24"/>
          <w:szCs w:val="24"/>
          <w:u w:val="single"/>
          <w:lang w:eastAsia="ru-RU"/>
        </w:rPr>
        <w:t>к</w:t>
      </w:r>
      <w:proofErr w:type="gramEnd"/>
      <w:r w:rsidRPr="00D23BB1">
        <w:rPr>
          <w:rFonts w:ascii="Times New Roman" w:eastAsia="Times New Roman" w:hAnsi="Times New Roman" w:cs="Times New Roman"/>
          <w:sz w:val="24"/>
          <w:szCs w:val="24"/>
          <w:u w:val="single"/>
          <w:lang w:eastAsia="ru-RU"/>
        </w:rPr>
        <w:t xml:space="preserve"> ответственности в соответствии с семейным законодательством</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лишению родительских прав </w:t>
      </w:r>
      <w:r w:rsidRPr="00D23BB1">
        <w:rPr>
          <w:rFonts w:ascii="Times New Roman" w:eastAsia="Times New Roman" w:hAnsi="Times New Roman" w:cs="Times New Roman"/>
          <w:i/>
          <w:iCs/>
          <w:sz w:val="24"/>
          <w:szCs w:val="24"/>
          <w:lang w:eastAsia="ru-RU"/>
        </w:rPr>
        <w:t>(ст. 69 Семейного кодекса Российской Федерации)</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ограничение родительских прав </w:t>
      </w:r>
      <w:r w:rsidRPr="00D23BB1">
        <w:rPr>
          <w:rFonts w:ascii="Times New Roman" w:eastAsia="Times New Roman" w:hAnsi="Times New Roman" w:cs="Times New Roman"/>
          <w:i/>
          <w:iCs/>
          <w:sz w:val="24"/>
          <w:szCs w:val="24"/>
          <w:lang w:eastAsia="ru-RU"/>
        </w:rPr>
        <w:t>(ст. 73 Семейного кодекса Российской Федерации)</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b/>
          <w:bCs/>
          <w:sz w:val="24"/>
          <w:szCs w:val="24"/>
          <w:lang w:eastAsia="ru-RU"/>
        </w:rPr>
        <w:t>отобрание</w:t>
      </w:r>
      <w:r w:rsidRPr="00D23BB1">
        <w:rPr>
          <w:rFonts w:ascii="Times New Roman" w:eastAsia="Times New Roman" w:hAnsi="Times New Roman" w:cs="Times New Roman"/>
          <w:sz w:val="24"/>
          <w:szCs w:val="24"/>
          <w:lang w:eastAsia="ru-RU"/>
        </w:rPr>
        <w:t xml:space="preserve"> ребенка при непосредственной угрозе жизни ребенка или его здоровью </w:t>
      </w:r>
      <w:r w:rsidRPr="00D23BB1">
        <w:rPr>
          <w:rFonts w:ascii="Times New Roman" w:eastAsia="Times New Roman" w:hAnsi="Times New Roman" w:cs="Times New Roman"/>
          <w:i/>
          <w:iCs/>
          <w:sz w:val="24"/>
          <w:szCs w:val="24"/>
          <w:lang w:eastAsia="ru-RU"/>
        </w:rPr>
        <w:t>(ст. 77 Семейного кодекса Российской Федерации)</w:t>
      </w:r>
      <w:r w:rsidRPr="00D23BB1">
        <w:rPr>
          <w:rFonts w:ascii="Times New Roman" w:eastAsia="Times New Roman" w:hAnsi="Times New Roman" w:cs="Times New Roman"/>
          <w:sz w:val="24"/>
          <w:szCs w:val="24"/>
          <w:lang w:eastAsia="ru-RU"/>
        </w:rPr>
        <w:t xml:space="preserve">. Дисциплинарная ответственность наступает, если должностные лица, в чьи обязанности входит обеспечение воспитания, содержания, обучения детей, допускают сокрытие или оставление без внимания фактов </w:t>
      </w:r>
      <w:r w:rsidRPr="00D23BB1">
        <w:rPr>
          <w:rFonts w:ascii="Times New Roman" w:eastAsia="Times New Roman" w:hAnsi="Times New Roman" w:cs="Times New Roman"/>
          <w:b/>
          <w:bCs/>
          <w:sz w:val="24"/>
          <w:szCs w:val="24"/>
          <w:lang w:eastAsia="ru-RU"/>
        </w:rPr>
        <w:t>жестокого обращения с детьми</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В обществе существуют </w:t>
      </w:r>
      <w:proofErr w:type="spellStart"/>
      <w:r w:rsidRPr="00D23BB1">
        <w:rPr>
          <w:rFonts w:ascii="Times New Roman" w:eastAsia="Times New Roman" w:hAnsi="Times New Roman" w:cs="Times New Roman"/>
          <w:sz w:val="24"/>
          <w:szCs w:val="24"/>
          <w:lang w:eastAsia="ru-RU"/>
        </w:rPr>
        <w:t>мифы</w:t>
      </w:r>
      <w:proofErr w:type="gramStart"/>
      <w:r w:rsidRPr="00D23BB1">
        <w:rPr>
          <w:rFonts w:ascii="Times New Roman" w:eastAsia="Times New Roman" w:hAnsi="Times New Roman" w:cs="Times New Roman"/>
          <w:sz w:val="24"/>
          <w:szCs w:val="24"/>
          <w:lang w:eastAsia="ru-RU"/>
        </w:rPr>
        <w:t>,</w:t>
      </w:r>
      <w:r w:rsidRPr="00D23BB1">
        <w:rPr>
          <w:rFonts w:ascii="Times New Roman" w:eastAsia="Times New Roman" w:hAnsi="Times New Roman" w:cs="Times New Roman"/>
          <w:sz w:val="24"/>
          <w:szCs w:val="24"/>
          <w:u w:val="single"/>
          <w:lang w:eastAsia="ru-RU"/>
        </w:rPr>
        <w:t>к</w:t>
      </w:r>
      <w:proofErr w:type="gramEnd"/>
      <w:r w:rsidRPr="00D23BB1">
        <w:rPr>
          <w:rFonts w:ascii="Times New Roman" w:eastAsia="Times New Roman" w:hAnsi="Times New Roman" w:cs="Times New Roman"/>
          <w:sz w:val="24"/>
          <w:szCs w:val="24"/>
          <w:u w:val="single"/>
          <w:lang w:eastAsia="ru-RU"/>
        </w:rPr>
        <w:t>оторые</w:t>
      </w:r>
      <w:proofErr w:type="spellEnd"/>
      <w:r w:rsidRPr="00D23BB1">
        <w:rPr>
          <w:rFonts w:ascii="Times New Roman" w:eastAsia="Times New Roman" w:hAnsi="Times New Roman" w:cs="Times New Roman"/>
          <w:sz w:val="24"/>
          <w:szCs w:val="24"/>
          <w:u w:val="single"/>
          <w:lang w:eastAsia="ru-RU"/>
        </w:rPr>
        <w:t xml:space="preserve"> связаны с этим явлением</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Миф Реальность</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Дети чаще </w:t>
      </w:r>
      <w:proofErr w:type="gramStart"/>
      <w:r w:rsidRPr="00D23BB1">
        <w:rPr>
          <w:rFonts w:ascii="Times New Roman" w:eastAsia="Times New Roman" w:hAnsi="Times New Roman" w:cs="Times New Roman"/>
          <w:sz w:val="24"/>
          <w:szCs w:val="24"/>
          <w:lang w:eastAsia="ru-RU"/>
        </w:rPr>
        <w:t xml:space="preserve">подвергаются насилию в социально неблагополучных </w:t>
      </w:r>
      <w:r w:rsidRPr="00D23BB1">
        <w:rPr>
          <w:rFonts w:ascii="Times New Roman" w:eastAsia="Times New Roman" w:hAnsi="Times New Roman" w:cs="Times New Roman"/>
          <w:b/>
          <w:bCs/>
          <w:sz w:val="24"/>
          <w:szCs w:val="24"/>
          <w:lang w:eastAsia="ru-RU"/>
        </w:rPr>
        <w:t>семьях</w:t>
      </w:r>
      <w:r w:rsidRPr="00D23BB1">
        <w:rPr>
          <w:rFonts w:ascii="Times New Roman" w:eastAsia="Times New Roman" w:hAnsi="Times New Roman" w:cs="Times New Roman"/>
          <w:sz w:val="24"/>
          <w:szCs w:val="24"/>
          <w:lang w:eastAsia="ru-RU"/>
        </w:rPr>
        <w:t xml:space="preserve"> Насилие в социально благополучных </w:t>
      </w:r>
      <w:r w:rsidRPr="00D23BB1">
        <w:rPr>
          <w:rFonts w:ascii="Times New Roman" w:eastAsia="Times New Roman" w:hAnsi="Times New Roman" w:cs="Times New Roman"/>
          <w:b/>
          <w:bCs/>
          <w:sz w:val="24"/>
          <w:szCs w:val="24"/>
          <w:lang w:eastAsia="ru-RU"/>
        </w:rPr>
        <w:t>семьях тоже бывает</w:t>
      </w:r>
      <w:proofErr w:type="gramEnd"/>
      <w:r w:rsidRPr="00D23BB1">
        <w:rPr>
          <w:rFonts w:ascii="Times New Roman" w:eastAsia="Times New Roman" w:hAnsi="Times New Roman" w:cs="Times New Roman"/>
          <w:b/>
          <w:bCs/>
          <w:sz w:val="24"/>
          <w:szCs w:val="24"/>
          <w:lang w:eastAsia="ru-RU"/>
        </w:rPr>
        <w:t xml:space="preserve"> нередко</w:t>
      </w:r>
      <w:r w:rsidRPr="00D23BB1">
        <w:rPr>
          <w:rFonts w:ascii="Times New Roman" w:eastAsia="Times New Roman" w:hAnsi="Times New Roman" w:cs="Times New Roman"/>
          <w:sz w:val="24"/>
          <w:szCs w:val="24"/>
          <w:lang w:eastAsia="ru-RU"/>
        </w:rPr>
        <w:t>, чаще даже в более изощрённых формах</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Физические наказания </w:t>
      </w:r>
      <w:proofErr w:type="gramStart"/>
      <w:r w:rsidRPr="00D23BB1">
        <w:rPr>
          <w:rFonts w:ascii="Times New Roman" w:eastAsia="Times New Roman" w:hAnsi="Times New Roman" w:cs="Times New Roman"/>
          <w:sz w:val="24"/>
          <w:szCs w:val="24"/>
          <w:lang w:eastAsia="ru-RU"/>
        </w:rPr>
        <w:t>могут пойти ребёнку на пользу Ответственность за физические наказания лежит</w:t>
      </w:r>
      <w:proofErr w:type="gramEnd"/>
      <w:r w:rsidRPr="00D23BB1">
        <w:rPr>
          <w:rFonts w:ascii="Times New Roman" w:eastAsia="Times New Roman" w:hAnsi="Times New Roman" w:cs="Times New Roman"/>
          <w:sz w:val="24"/>
          <w:szCs w:val="24"/>
          <w:lang w:eastAsia="ru-RU"/>
        </w:rPr>
        <w:t xml:space="preserve"> на взрослом, который не может правильно построить контакт с ребёнком</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Дети могут провоцировать взрослых на </w:t>
      </w:r>
      <w:r w:rsidRPr="00D23BB1">
        <w:rPr>
          <w:rFonts w:ascii="Times New Roman" w:eastAsia="Times New Roman" w:hAnsi="Times New Roman" w:cs="Times New Roman"/>
          <w:b/>
          <w:bCs/>
          <w:sz w:val="24"/>
          <w:szCs w:val="24"/>
          <w:lang w:eastAsia="ru-RU"/>
        </w:rPr>
        <w:t>жестокое обращение</w:t>
      </w:r>
      <w:r w:rsidRPr="00D23BB1">
        <w:rPr>
          <w:rFonts w:ascii="Times New Roman" w:eastAsia="Times New Roman" w:hAnsi="Times New Roman" w:cs="Times New Roman"/>
          <w:sz w:val="24"/>
          <w:szCs w:val="24"/>
          <w:lang w:eastAsia="ru-RU"/>
        </w:rPr>
        <w:t xml:space="preserve"> Взрослые могут выбрать адекватные способы реагирования, не используя физическое насилие.</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Случаи сексуального насилия над </w:t>
      </w:r>
      <w:r w:rsidRPr="00D23BB1">
        <w:rPr>
          <w:rFonts w:ascii="Times New Roman" w:eastAsia="Times New Roman" w:hAnsi="Times New Roman" w:cs="Times New Roman"/>
          <w:b/>
          <w:bCs/>
          <w:sz w:val="24"/>
          <w:szCs w:val="24"/>
          <w:lang w:eastAsia="ru-RU"/>
        </w:rPr>
        <w:t>детьми</w:t>
      </w:r>
      <w:r w:rsidRPr="00D23BB1">
        <w:rPr>
          <w:rFonts w:ascii="Times New Roman" w:eastAsia="Times New Roman" w:hAnsi="Times New Roman" w:cs="Times New Roman"/>
          <w:sz w:val="24"/>
          <w:szCs w:val="24"/>
          <w:lang w:eastAsia="ru-RU"/>
        </w:rPr>
        <w:t xml:space="preserve"> – редкость</w:t>
      </w:r>
      <w:proofErr w:type="gramStart"/>
      <w:r w:rsidRPr="00D23BB1">
        <w:rPr>
          <w:rFonts w:ascii="Times New Roman" w:eastAsia="Times New Roman" w:hAnsi="Times New Roman" w:cs="Times New Roman"/>
          <w:sz w:val="24"/>
          <w:szCs w:val="24"/>
          <w:lang w:eastAsia="ru-RU"/>
        </w:rPr>
        <w:t xml:space="preserve"> В</w:t>
      </w:r>
      <w:proofErr w:type="gramEnd"/>
      <w:r w:rsidRPr="00D23BB1">
        <w:rPr>
          <w:rFonts w:ascii="Times New Roman" w:eastAsia="Times New Roman" w:hAnsi="Times New Roman" w:cs="Times New Roman"/>
          <w:sz w:val="24"/>
          <w:szCs w:val="24"/>
          <w:lang w:eastAsia="ru-RU"/>
        </w:rPr>
        <w:t xml:space="preserve"> настоящее время фиксируется очень много случаев сексуального насилия над </w:t>
      </w:r>
      <w:r w:rsidRPr="00D23BB1">
        <w:rPr>
          <w:rFonts w:ascii="Times New Roman" w:eastAsia="Times New Roman" w:hAnsi="Times New Roman" w:cs="Times New Roman"/>
          <w:b/>
          <w:bCs/>
          <w:sz w:val="24"/>
          <w:szCs w:val="24"/>
          <w:lang w:eastAsia="ru-RU"/>
        </w:rPr>
        <w:t>детьми</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Словесные и эмоциональные оскорбления не так плохи, как физические </w:t>
      </w:r>
      <w:r w:rsidRPr="00D23BB1">
        <w:rPr>
          <w:rFonts w:ascii="Times New Roman" w:eastAsia="Times New Roman" w:hAnsi="Times New Roman" w:cs="Times New Roman"/>
          <w:i/>
          <w:iCs/>
          <w:sz w:val="24"/>
          <w:szCs w:val="24"/>
          <w:lang w:eastAsia="ru-RU"/>
        </w:rPr>
        <w:t>(телесные)</w:t>
      </w:r>
      <w:r w:rsidRPr="00D23BB1">
        <w:rPr>
          <w:rFonts w:ascii="Times New Roman" w:eastAsia="Times New Roman" w:hAnsi="Times New Roman" w:cs="Times New Roman"/>
          <w:sz w:val="24"/>
          <w:szCs w:val="24"/>
          <w:lang w:eastAsia="ru-RU"/>
        </w:rPr>
        <w:t xml:space="preserve"> Словесные и эмоциональные оскорбления, задевающие человеческие чувства, так же </w:t>
      </w:r>
      <w:r w:rsidRPr="00D23BB1">
        <w:rPr>
          <w:rFonts w:ascii="Times New Roman" w:eastAsia="Times New Roman" w:hAnsi="Times New Roman" w:cs="Times New Roman"/>
          <w:sz w:val="24"/>
          <w:szCs w:val="24"/>
          <w:lang w:eastAsia="ru-RU"/>
        </w:rPr>
        <w:lastRenderedPageBreak/>
        <w:t xml:space="preserve">болезненны, как физические оскорбления. Они разрушают достоинство личности и могут привести к самоубийству. </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Практикум </w:t>
      </w:r>
      <w:r w:rsidRPr="00D23BB1">
        <w:rPr>
          <w:rFonts w:ascii="Times New Roman" w:eastAsia="Times New Roman" w:hAnsi="Times New Roman" w:cs="Times New Roman"/>
          <w:i/>
          <w:iCs/>
          <w:sz w:val="24"/>
          <w:szCs w:val="24"/>
          <w:lang w:eastAsia="ru-RU"/>
        </w:rPr>
        <w:t>«Оценка ситуации»</w:t>
      </w:r>
      <w:r w:rsidRPr="00D23BB1">
        <w:rPr>
          <w:rFonts w:ascii="Times New Roman" w:eastAsia="Times New Roman" w:hAnsi="Times New Roman" w:cs="Times New Roman"/>
          <w:sz w:val="24"/>
          <w:szCs w:val="24"/>
          <w:lang w:eastAsia="ru-RU"/>
        </w:rPr>
        <w:t xml:space="preserve">: Родителям предлагается определить, является ли способ поведения родителей проявлением </w:t>
      </w:r>
      <w:r w:rsidRPr="00D23BB1">
        <w:rPr>
          <w:rFonts w:ascii="Times New Roman" w:eastAsia="Times New Roman" w:hAnsi="Times New Roman" w:cs="Times New Roman"/>
          <w:b/>
          <w:bCs/>
          <w:sz w:val="24"/>
          <w:szCs w:val="24"/>
          <w:lang w:eastAsia="ru-RU"/>
        </w:rPr>
        <w:t>жестокого обращения с ребенком</w:t>
      </w:r>
      <w:r w:rsidRPr="00D23BB1">
        <w:rPr>
          <w:rFonts w:ascii="Times New Roman" w:eastAsia="Times New Roman" w:hAnsi="Times New Roman" w:cs="Times New Roman"/>
          <w:sz w:val="24"/>
          <w:szCs w:val="24"/>
          <w:lang w:eastAsia="ru-RU"/>
        </w:rPr>
        <w:t xml:space="preserve">. Если да – предложить альтернативный вариант </w:t>
      </w:r>
      <w:proofErr w:type="spellStart"/>
      <w:r w:rsidRPr="00D23BB1">
        <w:rPr>
          <w:rFonts w:ascii="Times New Roman" w:eastAsia="Times New Roman" w:hAnsi="Times New Roman" w:cs="Times New Roman"/>
          <w:sz w:val="24"/>
          <w:szCs w:val="24"/>
          <w:lang w:eastAsia="ru-RU"/>
        </w:rPr>
        <w:t>решения</w:t>
      </w:r>
      <w:proofErr w:type="gramStart"/>
      <w:r w:rsidRPr="00D23BB1">
        <w:rPr>
          <w:rFonts w:ascii="Times New Roman" w:eastAsia="Times New Roman" w:hAnsi="Times New Roman" w:cs="Times New Roman"/>
          <w:sz w:val="24"/>
          <w:szCs w:val="24"/>
          <w:lang w:eastAsia="ru-RU"/>
        </w:rPr>
        <w:t>.</w:t>
      </w:r>
      <w:r w:rsidRPr="00D23BB1">
        <w:rPr>
          <w:rFonts w:ascii="Times New Roman" w:eastAsia="Times New Roman" w:hAnsi="Times New Roman" w:cs="Times New Roman"/>
          <w:sz w:val="24"/>
          <w:szCs w:val="24"/>
          <w:u w:val="single"/>
          <w:lang w:eastAsia="ru-RU"/>
        </w:rPr>
        <w:t>П</w:t>
      </w:r>
      <w:proofErr w:type="gramEnd"/>
      <w:r w:rsidRPr="00D23BB1">
        <w:rPr>
          <w:rFonts w:ascii="Times New Roman" w:eastAsia="Times New Roman" w:hAnsi="Times New Roman" w:cs="Times New Roman"/>
          <w:sz w:val="24"/>
          <w:szCs w:val="24"/>
          <w:u w:val="single"/>
          <w:lang w:eastAsia="ru-RU"/>
        </w:rPr>
        <w:t>римеры</w:t>
      </w:r>
      <w:proofErr w:type="spellEnd"/>
      <w:r w:rsidRPr="00D23BB1">
        <w:rPr>
          <w:rFonts w:ascii="Times New Roman" w:eastAsia="Times New Roman" w:hAnsi="Times New Roman" w:cs="Times New Roman"/>
          <w:sz w:val="24"/>
          <w:szCs w:val="24"/>
          <w:u w:val="single"/>
          <w:lang w:eastAsia="ru-RU"/>
        </w:rPr>
        <w:t xml:space="preserve"> ситуаций для анализа</w:t>
      </w:r>
      <w:r w:rsidRPr="00D23BB1">
        <w:rPr>
          <w:rFonts w:ascii="Times New Roman" w:eastAsia="Times New Roman" w:hAnsi="Times New Roman" w:cs="Times New Roman"/>
          <w:sz w:val="24"/>
          <w:szCs w:val="24"/>
          <w:lang w:eastAsia="ru-RU"/>
        </w:rPr>
        <w:t>:</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1. Сын-подросток, имеющий много друзей и любящий общение, пришел домой в 0.00 часов, не предупредив родителей. За это отец наказал его полным лишением прогулок на 1 месяц </w:t>
      </w:r>
      <w:r w:rsidRPr="00D23BB1">
        <w:rPr>
          <w:rFonts w:ascii="Times New Roman" w:eastAsia="Times New Roman" w:hAnsi="Times New Roman" w:cs="Times New Roman"/>
          <w:i/>
          <w:iCs/>
          <w:sz w:val="24"/>
          <w:szCs w:val="24"/>
          <w:lang w:eastAsia="ru-RU"/>
        </w:rPr>
        <w:t>(да)</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2. Маленький ребенок имеет плохой аппетит, поэтому кормить его приходится насильно </w:t>
      </w:r>
      <w:r w:rsidRPr="00D23BB1">
        <w:rPr>
          <w:rFonts w:ascii="Times New Roman" w:eastAsia="Times New Roman" w:hAnsi="Times New Roman" w:cs="Times New Roman"/>
          <w:i/>
          <w:iCs/>
          <w:sz w:val="24"/>
          <w:szCs w:val="24"/>
          <w:lang w:eastAsia="ru-RU"/>
        </w:rPr>
        <w:t>(да)</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3. Ребенок учится очень слабо, хотя уроки готовит всегда старательно и долго. За каждую полученную двойку ему запрещают играть в компьютерные игры </w:t>
      </w:r>
      <w:r w:rsidRPr="00D23BB1">
        <w:rPr>
          <w:rFonts w:ascii="Times New Roman" w:eastAsia="Times New Roman" w:hAnsi="Times New Roman" w:cs="Times New Roman"/>
          <w:i/>
          <w:iCs/>
          <w:sz w:val="24"/>
          <w:szCs w:val="24"/>
          <w:lang w:eastAsia="ru-RU"/>
        </w:rPr>
        <w:t>(нет)</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4. </w:t>
      </w:r>
      <w:proofErr w:type="gramStart"/>
      <w:r w:rsidRPr="00D23BB1">
        <w:rPr>
          <w:rFonts w:ascii="Times New Roman" w:eastAsia="Times New Roman" w:hAnsi="Times New Roman" w:cs="Times New Roman"/>
          <w:sz w:val="24"/>
          <w:szCs w:val="24"/>
          <w:lang w:eastAsia="ru-RU"/>
        </w:rPr>
        <w:t xml:space="preserve">Ребенок родился </w:t>
      </w:r>
      <w:proofErr w:type="spellStart"/>
      <w:r w:rsidRPr="00D23BB1">
        <w:rPr>
          <w:rFonts w:ascii="Times New Roman" w:eastAsia="Times New Roman" w:hAnsi="Times New Roman" w:cs="Times New Roman"/>
          <w:sz w:val="24"/>
          <w:szCs w:val="24"/>
          <w:lang w:eastAsia="ru-RU"/>
        </w:rPr>
        <w:t>гиперактивным</w:t>
      </w:r>
      <w:proofErr w:type="spellEnd"/>
      <w:r w:rsidRPr="00D23BB1">
        <w:rPr>
          <w:rFonts w:ascii="Times New Roman" w:eastAsia="Times New Roman" w:hAnsi="Times New Roman" w:cs="Times New Roman"/>
          <w:sz w:val="24"/>
          <w:szCs w:val="24"/>
          <w:lang w:eastAsia="ru-RU"/>
        </w:rPr>
        <w:t xml:space="preserve"> (очень подвижным, имеющим трудности со вниманием.</w:t>
      </w:r>
      <w:proofErr w:type="gramEnd"/>
      <w:r w:rsidRPr="00D23BB1">
        <w:rPr>
          <w:rFonts w:ascii="Times New Roman" w:eastAsia="Times New Roman" w:hAnsi="Times New Roman" w:cs="Times New Roman"/>
          <w:sz w:val="24"/>
          <w:szCs w:val="24"/>
          <w:lang w:eastAsia="ru-RU"/>
        </w:rPr>
        <w:t xml:space="preserve"> Мама, не веря диагнозам врачей, считает, что он просто ленится и наказывает его за каждое отвлечение от выполнения уроков. Были случаи привязывания к стулу </w:t>
      </w:r>
      <w:r w:rsidRPr="00D23BB1">
        <w:rPr>
          <w:rFonts w:ascii="Times New Roman" w:eastAsia="Times New Roman" w:hAnsi="Times New Roman" w:cs="Times New Roman"/>
          <w:i/>
          <w:iCs/>
          <w:sz w:val="24"/>
          <w:szCs w:val="24"/>
          <w:lang w:eastAsia="ru-RU"/>
        </w:rPr>
        <w:t>(да)</w:t>
      </w:r>
    </w:p>
    <w:p w:rsidR="00D23BB1" w:rsidRPr="00D23BB1" w:rsidRDefault="00D23BB1" w:rsidP="00D23BB1">
      <w:pPr>
        <w:spacing w:before="100" w:beforeAutospacing="1" w:after="100" w:afterAutospacing="1" w:line="240" w:lineRule="auto"/>
        <w:rPr>
          <w:rFonts w:ascii="Times New Roman" w:eastAsia="Times New Roman" w:hAnsi="Times New Roman" w:cs="Times New Roman"/>
          <w:sz w:val="24"/>
          <w:szCs w:val="24"/>
          <w:lang w:eastAsia="ru-RU"/>
        </w:rPr>
      </w:pPr>
      <w:r w:rsidRPr="00D23BB1">
        <w:rPr>
          <w:rFonts w:ascii="Times New Roman" w:eastAsia="Times New Roman" w:hAnsi="Times New Roman" w:cs="Times New Roman"/>
          <w:sz w:val="24"/>
          <w:szCs w:val="24"/>
          <w:lang w:eastAsia="ru-RU"/>
        </w:rPr>
        <w:t xml:space="preserve">Уважаемые родители! Мое выступление – не попытка обвинить кого-либо из Вас в </w:t>
      </w:r>
      <w:r w:rsidRPr="00D23BB1">
        <w:rPr>
          <w:rFonts w:ascii="Times New Roman" w:eastAsia="Times New Roman" w:hAnsi="Times New Roman" w:cs="Times New Roman"/>
          <w:b/>
          <w:bCs/>
          <w:sz w:val="24"/>
          <w:szCs w:val="24"/>
          <w:lang w:eastAsia="ru-RU"/>
        </w:rPr>
        <w:t>жестокости</w:t>
      </w:r>
      <w:r w:rsidRPr="00D23BB1">
        <w:rPr>
          <w:rFonts w:ascii="Times New Roman" w:eastAsia="Times New Roman" w:hAnsi="Times New Roman" w:cs="Times New Roman"/>
          <w:sz w:val="24"/>
          <w:szCs w:val="24"/>
          <w:lang w:eastAsia="ru-RU"/>
        </w:rPr>
        <w:t xml:space="preserve"> и насилии по отношению к собственному ребёнку. Мы понимаем, что воспитание детей очень сложная жизненная задача каждого, кто стал мамой или папой. И именно поэтому, подходя к решению этой важной задачи, каждому из вас, родителей, необходимо в первую очередь, приложить своё терпение, любовь, и, конечно же, уважение к хрупкой жизни ребёнка, которая долгое время находится в наших руках и зависит от нас.</w:t>
      </w:r>
    </w:p>
    <w:p w:rsidR="000D0E03" w:rsidRDefault="000D0E03"/>
    <w:sectPr w:rsidR="000D0E03" w:rsidSect="000D0E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3BB1"/>
    <w:rsid w:val="000D0E03"/>
    <w:rsid w:val="0061102B"/>
    <w:rsid w:val="00D23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03"/>
  </w:style>
  <w:style w:type="paragraph" w:styleId="1">
    <w:name w:val="heading 1"/>
    <w:basedOn w:val="a"/>
    <w:link w:val="10"/>
    <w:uiPriority w:val="9"/>
    <w:qFormat/>
    <w:rsid w:val="00D23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BB1"/>
    <w:rPr>
      <w:rFonts w:ascii="Times New Roman" w:eastAsia="Times New Roman" w:hAnsi="Times New Roman" w:cs="Times New Roman"/>
      <w:b/>
      <w:bCs/>
      <w:kern w:val="36"/>
      <w:sz w:val="48"/>
      <w:szCs w:val="48"/>
      <w:lang w:eastAsia="ru-RU"/>
    </w:rPr>
  </w:style>
  <w:style w:type="paragraph" w:customStyle="1" w:styleId="headline">
    <w:name w:val="headline"/>
    <w:basedOn w:val="a"/>
    <w:rsid w:val="00D23B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23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3BB1"/>
    <w:rPr>
      <w:b/>
      <w:bCs/>
    </w:rPr>
  </w:style>
</w:styles>
</file>

<file path=word/webSettings.xml><?xml version="1.0" encoding="utf-8"?>
<w:webSettings xmlns:r="http://schemas.openxmlformats.org/officeDocument/2006/relationships" xmlns:w="http://schemas.openxmlformats.org/wordprocessingml/2006/main">
  <w:divs>
    <w:div w:id="1090389358">
      <w:bodyDiv w:val="1"/>
      <w:marLeft w:val="0"/>
      <w:marRight w:val="0"/>
      <w:marTop w:val="0"/>
      <w:marBottom w:val="0"/>
      <w:divBdr>
        <w:top w:val="none" w:sz="0" w:space="0" w:color="auto"/>
        <w:left w:val="none" w:sz="0" w:space="0" w:color="auto"/>
        <w:bottom w:val="none" w:sz="0" w:space="0" w:color="auto"/>
        <w:right w:val="none" w:sz="0" w:space="0" w:color="auto"/>
      </w:divBdr>
      <w:divsChild>
        <w:div w:id="1330868957">
          <w:marLeft w:val="0"/>
          <w:marRight w:val="0"/>
          <w:marTop w:val="0"/>
          <w:marBottom w:val="0"/>
          <w:divBdr>
            <w:top w:val="none" w:sz="0" w:space="0" w:color="auto"/>
            <w:left w:val="none" w:sz="0" w:space="0" w:color="auto"/>
            <w:bottom w:val="none" w:sz="0" w:space="0" w:color="auto"/>
            <w:right w:val="none" w:sz="0" w:space="0" w:color="auto"/>
          </w:divBdr>
          <w:divsChild>
            <w:div w:id="12451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1439</Words>
  <Characters>8204</Characters>
  <Application>Microsoft Office Word</Application>
  <DocSecurity>0</DocSecurity>
  <Lines>68</Lines>
  <Paragraphs>19</Paragraphs>
  <ScaleCrop>false</ScaleCrop>
  <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dc:creator>
  <cp:keywords/>
  <dc:description/>
  <cp:lastModifiedBy>197</cp:lastModifiedBy>
  <cp:revision>3</cp:revision>
  <dcterms:created xsi:type="dcterms:W3CDTF">2020-09-29T05:45:00Z</dcterms:created>
  <dcterms:modified xsi:type="dcterms:W3CDTF">2020-09-29T05:46:00Z</dcterms:modified>
</cp:coreProperties>
</file>